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AC802" w14:textId="77777777" w:rsidR="001F0F27" w:rsidRPr="001F0F27" w:rsidRDefault="001F0F27" w:rsidP="001F0F27">
      <w:pPr>
        <w:jc w:val="both"/>
        <w:rPr>
          <w:i/>
          <w:iCs/>
        </w:rPr>
      </w:pPr>
      <w:r w:rsidRPr="001F0F27">
        <w:rPr>
          <w:i/>
          <w:iCs/>
        </w:rPr>
        <w:t xml:space="preserve">1. melléklet a 8/2022. (VI. 20.) MK rendelethez </w:t>
      </w:r>
    </w:p>
    <w:p w14:paraId="43478AC7" w14:textId="77777777" w:rsidR="001F0F27" w:rsidRPr="001F0F27" w:rsidRDefault="001F0F27" w:rsidP="001F0F27">
      <w:pPr>
        <w:jc w:val="both"/>
      </w:pPr>
    </w:p>
    <w:p w14:paraId="61AD4B6F" w14:textId="2AA3CDE9" w:rsidR="00D81909" w:rsidRPr="001F0F27" w:rsidRDefault="001F0F27" w:rsidP="001F0F27">
      <w:pPr>
        <w:jc w:val="both"/>
      </w:pPr>
      <w:r w:rsidRPr="001F0F27">
        <w:t>Tisztelt Ügyfelünk! Tájékoztatjuk, hogy Magyarország Kormánya a hitelmoratóriumot 2022. december 31-ig meghosszabbította. A hitelmoratórium igénybevételének feltételei úgy módosultak, hogy amennyiben Ön jelenleg (2022. június hónapban) él a hitelmoratóriummal, 2022. július 31-ig nyilatkoznia kell, hogy továbbra is (2022. augusztus 1-jétől) élni kíván vele. Ezt megteheti személyesen bankfiókunkban, vagy online formában. A nyilatkozattétel feltételeiről és módjáról a honlapunkon nyújtunk részletes tájékoztatást az Ön részére.</w:t>
      </w:r>
    </w:p>
    <w:sectPr w:rsidR="00D81909" w:rsidRPr="001F0F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0F27"/>
    <w:rsid w:val="0006381A"/>
    <w:rsid w:val="000C382B"/>
    <w:rsid w:val="001F0F27"/>
    <w:rsid w:val="003E11CD"/>
    <w:rsid w:val="00703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D155A"/>
  <w15:chartTrackingRefBased/>
  <w15:docId w15:val="{64BAE8C0-590B-47EE-968D-CE0B6B105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1F0F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73</Words>
  <Characters>507</Characters>
  <Application>Microsoft Office Word</Application>
  <DocSecurity>0</DocSecurity>
  <Lines>4</Lines>
  <Paragraphs>1</Paragraphs>
  <ScaleCrop>false</ScaleCrop>
  <Company>EOS Faktor Zrt</Company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Bácsi Attila</dc:creator>
  <cp:keywords/>
  <dc:description/>
  <cp:lastModifiedBy>dr. Bácsi Attila</cp:lastModifiedBy>
  <cp:revision>1</cp:revision>
  <dcterms:created xsi:type="dcterms:W3CDTF">2022-07-06T08:45:00Z</dcterms:created>
  <dcterms:modified xsi:type="dcterms:W3CDTF">2022-07-06T08:48:00Z</dcterms:modified>
</cp:coreProperties>
</file>